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2402"/>
      </w:tblGrid>
      <w:tr w:rsidR="005B2097" w14:paraId="6A15B31E" w14:textId="77777777" w:rsidTr="00EB640B">
        <w:trPr>
          <w:trHeight w:val="1275"/>
        </w:trPr>
        <w:tc>
          <w:tcPr>
            <w:tcW w:w="9773" w:type="dxa"/>
            <w:gridSpan w:val="3"/>
          </w:tcPr>
          <w:p w14:paraId="3ADA770B" w14:textId="67028CD7" w:rsidR="005B2097" w:rsidRDefault="00EB5CEB" w:rsidP="00FD0E98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351AF9E4" wp14:editId="66F1746C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14:paraId="153ECCE6" w14:textId="77777777" w:rsidTr="00EB640B">
        <w:trPr>
          <w:cantSplit/>
          <w:trHeight w:val="570"/>
        </w:trPr>
        <w:tc>
          <w:tcPr>
            <w:tcW w:w="9773" w:type="dxa"/>
            <w:gridSpan w:val="3"/>
          </w:tcPr>
          <w:p w14:paraId="5D8562BC" w14:textId="77777777" w:rsidR="005B2097" w:rsidRDefault="005B2097" w:rsidP="005B2097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14:paraId="6129A228" w14:textId="77777777" w:rsidR="005B2097" w:rsidRPr="00DA7529" w:rsidRDefault="005B2097" w:rsidP="005B2097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14:paraId="4011F7E2" w14:textId="77777777" w:rsidTr="00EB640B">
        <w:trPr>
          <w:cantSplit/>
          <w:trHeight w:val="125"/>
        </w:trPr>
        <w:tc>
          <w:tcPr>
            <w:tcW w:w="9773" w:type="dxa"/>
            <w:gridSpan w:val="3"/>
          </w:tcPr>
          <w:p w14:paraId="25474A67" w14:textId="75F8AB18" w:rsidR="00533A8E" w:rsidRPr="00490C61" w:rsidRDefault="000E554D" w:rsidP="00533A8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AFE29C2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394D73C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96AE5" w14:paraId="75E9955B" w14:textId="77777777" w:rsidTr="008818A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1EC5A33" w14:textId="7D271F4B" w:rsidR="00196AE5" w:rsidRDefault="001519A5" w:rsidP="00196AE5">
            <w:pPr>
              <w:ind w:right="-1"/>
              <w:jc w:val="center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28.04.2026</w:t>
            </w:r>
            <w:r w:rsidR="004D775D">
              <w:rPr>
                <w:rFonts w:ascii="Arial" w:hAnsi="Arial"/>
                <w:position w:val="-16"/>
                <w:sz w:val="26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14:paraId="234D3EFB" w14:textId="77777777" w:rsidR="00196AE5" w:rsidRDefault="00196AE5" w:rsidP="0022056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6575DE9A" w14:textId="5312CF35" w:rsidR="00196AE5" w:rsidRDefault="001519A5" w:rsidP="0022056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329-п</w:t>
            </w:r>
          </w:p>
        </w:tc>
      </w:tr>
      <w:tr w:rsidR="00D97822" w14:paraId="1F229AA8" w14:textId="77777777" w:rsidTr="00EB640B">
        <w:trPr>
          <w:trHeight w:val="728"/>
        </w:trPr>
        <w:tc>
          <w:tcPr>
            <w:tcW w:w="9773" w:type="dxa"/>
            <w:gridSpan w:val="3"/>
          </w:tcPr>
          <w:p w14:paraId="1D13B4FA" w14:textId="77777777" w:rsidR="00D97822" w:rsidRPr="005305F7" w:rsidRDefault="00D97822" w:rsidP="00220565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1812AA79" w14:textId="77777777" w:rsidR="00D97822" w:rsidRPr="005305F7" w:rsidRDefault="00D97822" w:rsidP="00220565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97822" w:rsidRPr="00153512" w14:paraId="31F03669" w14:textId="77777777" w:rsidTr="00EB640B">
        <w:trPr>
          <w:trHeight w:val="427"/>
        </w:trPr>
        <w:tc>
          <w:tcPr>
            <w:tcW w:w="9773" w:type="dxa"/>
            <w:gridSpan w:val="3"/>
          </w:tcPr>
          <w:p w14:paraId="20E3C643" w14:textId="25E56919" w:rsidR="00D97822" w:rsidRPr="005305F7" w:rsidRDefault="006B2115" w:rsidP="00220565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  <w:r w:rsidRPr="006B2115">
              <w:rPr>
                <w:b/>
                <w:sz w:val="28"/>
                <w:szCs w:val="28"/>
              </w:rPr>
              <w:t>Об утверждении Порядка проведения общественного обсуждения проектов благоустройства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B2115">
              <w:rPr>
                <w:b/>
                <w:sz w:val="28"/>
                <w:szCs w:val="28"/>
              </w:rPr>
              <w:t>территории Лукояновского муниципального округа Нижегородской области</w:t>
            </w:r>
          </w:p>
          <w:p w14:paraId="5D39C79D" w14:textId="6BEA4F47" w:rsidR="00D97822" w:rsidRDefault="00D97822" w:rsidP="00220565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  <w:r w:rsidRPr="005305F7">
              <w:rPr>
                <w:color w:val="FF0000"/>
                <w:sz w:val="28"/>
                <w:szCs w:val="28"/>
              </w:rPr>
              <w:t xml:space="preserve"> </w:t>
            </w:r>
          </w:p>
          <w:p w14:paraId="16F03787" w14:textId="77777777" w:rsidR="006B2115" w:rsidRPr="005305F7" w:rsidRDefault="006B2115" w:rsidP="00220565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14:paraId="0CABB29F" w14:textId="77777777" w:rsidR="00D97822" w:rsidRPr="00D97822" w:rsidRDefault="00D97822" w:rsidP="0022056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2E2BC67D" w14:textId="39847D1F" w:rsidR="00222CA7" w:rsidRPr="00897796" w:rsidRDefault="00637129" w:rsidP="0081730F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D03E71">
        <w:rPr>
          <w:sz w:val="28"/>
          <w:szCs w:val="28"/>
        </w:rPr>
        <w:t>В соответствии с Федеральным законом от 21</w:t>
      </w:r>
      <w:r w:rsidR="006B2115" w:rsidRPr="00D03E71">
        <w:rPr>
          <w:sz w:val="28"/>
          <w:szCs w:val="28"/>
        </w:rPr>
        <w:t xml:space="preserve"> июля </w:t>
      </w:r>
      <w:r w:rsidRPr="00D03E71">
        <w:rPr>
          <w:sz w:val="28"/>
          <w:szCs w:val="28"/>
        </w:rPr>
        <w:t xml:space="preserve">2014 </w:t>
      </w:r>
      <w:r w:rsidR="006B2115" w:rsidRPr="00D03E71">
        <w:rPr>
          <w:sz w:val="28"/>
          <w:szCs w:val="28"/>
        </w:rPr>
        <w:t xml:space="preserve">года </w:t>
      </w:r>
      <w:r w:rsidRPr="00D03E71">
        <w:rPr>
          <w:sz w:val="28"/>
          <w:szCs w:val="28"/>
        </w:rPr>
        <w:t xml:space="preserve">№ 212-ФЗ </w:t>
      </w:r>
      <w:r w:rsidR="006B2115" w:rsidRPr="00D03E71">
        <w:rPr>
          <w:sz w:val="28"/>
          <w:szCs w:val="28"/>
        </w:rPr>
        <w:br/>
      </w:r>
      <w:r w:rsidRPr="00D03E71">
        <w:rPr>
          <w:sz w:val="28"/>
          <w:szCs w:val="28"/>
        </w:rPr>
        <w:t xml:space="preserve">«Об основах общественного контроля в Российской Федерации», </w:t>
      </w:r>
      <w:r w:rsidR="000E554D" w:rsidRPr="00D03E71">
        <w:rPr>
          <w:sz w:val="28"/>
          <w:szCs w:val="28"/>
        </w:rPr>
        <w:t>Уставом Лукояновского муниципального округа Нижегородской области, принятым решением Совета депутатов Лукояновского муниципального округа Нижегородской области от 09.11.2022 № 48</w:t>
      </w:r>
      <w:r w:rsidRPr="00D03E71">
        <w:rPr>
          <w:sz w:val="28"/>
          <w:szCs w:val="28"/>
        </w:rPr>
        <w:t xml:space="preserve">, </w:t>
      </w:r>
      <w:r w:rsidR="000E554D" w:rsidRPr="00D03E71">
        <w:rPr>
          <w:sz w:val="28"/>
          <w:szCs w:val="28"/>
        </w:rPr>
        <w:t>в целях</w:t>
      </w:r>
      <w:r w:rsidR="007A5A12" w:rsidRPr="00D03E71">
        <w:t xml:space="preserve"> </w:t>
      </w:r>
      <w:r w:rsidR="000E554D" w:rsidRPr="00D03E71">
        <w:rPr>
          <w:sz w:val="28"/>
          <w:szCs w:val="28"/>
        </w:rPr>
        <w:t xml:space="preserve">обеспечения учета общественного мнения, предложений и рекомендаций граждан, общественных объединений и иных негосударственных некоммерческих организаций администрация Лукояновского муниципального округа Нижегородской области </w:t>
      </w:r>
      <w:r w:rsidR="000E554D" w:rsidRPr="00897796">
        <w:rPr>
          <w:b/>
          <w:spacing w:val="20"/>
          <w:sz w:val="28"/>
          <w:szCs w:val="28"/>
        </w:rPr>
        <w:t>постановляет:</w:t>
      </w:r>
    </w:p>
    <w:p w14:paraId="70339730" w14:textId="7F95C632" w:rsidR="00234CDC" w:rsidRPr="00D03E71" w:rsidRDefault="00234CDC" w:rsidP="0081730F">
      <w:pPr>
        <w:spacing w:line="360" w:lineRule="auto"/>
        <w:ind w:firstLine="709"/>
        <w:jc w:val="both"/>
        <w:rPr>
          <w:sz w:val="28"/>
          <w:szCs w:val="28"/>
        </w:rPr>
      </w:pPr>
      <w:r w:rsidRPr="00D03E71">
        <w:rPr>
          <w:sz w:val="28"/>
          <w:szCs w:val="28"/>
        </w:rPr>
        <w:t>1.</w:t>
      </w:r>
      <w:r w:rsidR="006B2115" w:rsidRPr="00D03E71">
        <w:rPr>
          <w:sz w:val="28"/>
          <w:szCs w:val="28"/>
        </w:rPr>
        <w:t xml:space="preserve"> </w:t>
      </w:r>
      <w:r w:rsidRPr="00D03E71">
        <w:rPr>
          <w:sz w:val="28"/>
          <w:szCs w:val="28"/>
        </w:rPr>
        <w:t xml:space="preserve">Утвердить прилагаемый Порядок проведения общественного обсуждения проектов благоустройства территории </w:t>
      </w:r>
      <w:bookmarkStart w:id="0" w:name="_Hlk227852921"/>
      <w:r w:rsidRPr="00D03E71">
        <w:rPr>
          <w:sz w:val="28"/>
          <w:szCs w:val="28"/>
        </w:rPr>
        <w:t xml:space="preserve">Лукояновского муниципального </w:t>
      </w:r>
      <w:bookmarkStart w:id="1" w:name="_Hlk227852851"/>
      <w:r w:rsidRPr="00D03E71">
        <w:rPr>
          <w:sz w:val="28"/>
          <w:szCs w:val="28"/>
        </w:rPr>
        <w:t>округа Нижегородской области</w:t>
      </w:r>
      <w:bookmarkEnd w:id="0"/>
      <w:r w:rsidRPr="00D03E71">
        <w:rPr>
          <w:sz w:val="28"/>
          <w:szCs w:val="28"/>
        </w:rPr>
        <w:t>.</w:t>
      </w:r>
      <w:bookmarkEnd w:id="1"/>
    </w:p>
    <w:p w14:paraId="12259DC6" w14:textId="6BBBBB32" w:rsidR="00352DA9" w:rsidRPr="00D03E71" w:rsidRDefault="00352DA9" w:rsidP="0081730F">
      <w:pPr>
        <w:spacing w:line="360" w:lineRule="auto"/>
        <w:ind w:firstLine="709"/>
        <w:jc w:val="both"/>
        <w:rPr>
          <w:sz w:val="28"/>
          <w:szCs w:val="28"/>
        </w:rPr>
      </w:pPr>
      <w:r w:rsidRPr="00D03E71">
        <w:rPr>
          <w:sz w:val="28"/>
          <w:szCs w:val="28"/>
        </w:rPr>
        <w:t>2. Управлению делами администрации Лукояновского муниципального округа направить настоящее постановление в редакцию газеты «</w:t>
      </w:r>
      <w:proofErr w:type="spellStart"/>
      <w:r w:rsidRPr="00D03E71">
        <w:rPr>
          <w:sz w:val="28"/>
          <w:szCs w:val="28"/>
        </w:rPr>
        <w:t>Лукояновская</w:t>
      </w:r>
      <w:proofErr w:type="spellEnd"/>
      <w:r w:rsidRPr="00D03E71">
        <w:rPr>
          <w:sz w:val="28"/>
          <w:szCs w:val="28"/>
        </w:rPr>
        <w:t xml:space="preserve"> правда» для опубликования и обеспечить размещение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494D7ADC" w14:textId="2E3CA0E4" w:rsidR="00234CDC" w:rsidRPr="00D03E71" w:rsidRDefault="00352DA9" w:rsidP="0081730F">
      <w:pPr>
        <w:spacing w:line="360" w:lineRule="auto"/>
        <w:ind w:firstLine="709"/>
        <w:jc w:val="both"/>
        <w:rPr>
          <w:sz w:val="28"/>
          <w:szCs w:val="28"/>
        </w:rPr>
      </w:pPr>
      <w:r w:rsidRPr="00D03E71">
        <w:rPr>
          <w:sz w:val="28"/>
          <w:szCs w:val="28"/>
        </w:rPr>
        <w:lastRenderedPageBreak/>
        <w:t>3</w:t>
      </w:r>
      <w:r w:rsidR="00234CDC" w:rsidRPr="00D03E71">
        <w:rPr>
          <w:sz w:val="28"/>
          <w:szCs w:val="28"/>
        </w:rPr>
        <w:t>.</w:t>
      </w:r>
      <w:r w:rsidRPr="00D03E71">
        <w:rPr>
          <w:sz w:val="28"/>
          <w:szCs w:val="28"/>
        </w:rPr>
        <w:t xml:space="preserve"> </w:t>
      </w:r>
      <w:r w:rsidR="00234CDC" w:rsidRPr="00D03E71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272981CC" w14:textId="1FEBEE48" w:rsidR="004F2098" w:rsidRPr="00D03E71" w:rsidRDefault="00352DA9" w:rsidP="0081730F">
      <w:pPr>
        <w:spacing w:line="360" w:lineRule="auto"/>
        <w:ind w:firstLine="709"/>
        <w:jc w:val="both"/>
        <w:rPr>
          <w:sz w:val="28"/>
          <w:szCs w:val="28"/>
        </w:rPr>
      </w:pPr>
      <w:r w:rsidRPr="00D03E71">
        <w:rPr>
          <w:sz w:val="28"/>
          <w:szCs w:val="28"/>
        </w:rPr>
        <w:t>4</w:t>
      </w:r>
      <w:r w:rsidR="00234CDC" w:rsidRPr="00D03E71">
        <w:rPr>
          <w:sz w:val="28"/>
          <w:szCs w:val="28"/>
        </w:rPr>
        <w:t>.</w:t>
      </w:r>
      <w:r w:rsidRPr="00D03E71">
        <w:rPr>
          <w:sz w:val="28"/>
          <w:szCs w:val="28"/>
        </w:rPr>
        <w:t xml:space="preserve"> </w:t>
      </w:r>
      <w:r w:rsidR="00234CDC" w:rsidRPr="00D03E71">
        <w:rPr>
          <w:sz w:val="28"/>
          <w:szCs w:val="28"/>
        </w:rPr>
        <w:t xml:space="preserve">Контроль за исполнением настоящего </w:t>
      </w:r>
      <w:r w:rsidR="006B2115" w:rsidRPr="00D03E71">
        <w:rPr>
          <w:sz w:val="28"/>
          <w:szCs w:val="28"/>
        </w:rPr>
        <w:t>постановления</w:t>
      </w:r>
      <w:r w:rsidR="00234CDC" w:rsidRPr="00D03E71">
        <w:rPr>
          <w:sz w:val="28"/>
          <w:szCs w:val="28"/>
        </w:rPr>
        <w:t xml:space="preserve"> возложить на заместителя главы администрации Круглова А.А.</w:t>
      </w:r>
    </w:p>
    <w:p w14:paraId="6C34F060" w14:textId="45F67182" w:rsidR="0081730F" w:rsidRDefault="0081730F" w:rsidP="0081730F">
      <w:pPr>
        <w:spacing w:line="276" w:lineRule="auto"/>
        <w:ind w:firstLine="709"/>
        <w:jc w:val="both"/>
        <w:rPr>
          <w:spacing w:val="-8"/>
          <w:sz w:val="28"/>
          <w:szCs w:val="28"/>
        </w:rPr>
      </w:pPr>
    </w:p>
    <w:p w14:paraId="1A6D71F4" w14:textId="73B95C6D" w:rsidR="0081730F" w:rsidRDefault="0081730F" w:rsidP="0081730F">
      <w:pPr>
        <w:spacing w:line="276" w:lineRule="auto"/>
        <w:ind w:firstLine="709"/>
        <w:jc w:val="both"/>
        <w:rPr>
          <w:spacing w:val="-8"/>
          <w:sz w:val="28"/>
          <w:szCs w:val="28"/>
        </w:rPr>
      </w:pPr>
    </w:p>
    <w:p w14:paraId="291BCA0B" w14:textId="77777777" w:rsidR="0081730F" w:rsidRPr="0081730F" w:rsidRDefault="0081730F" w:rsidP="0081730F">
      <w:pPr>
        <w:spacing w:line="276" w:lineRule="auto"/>
        <w:ind w:firstLine="709"/>
        <w:jc w:val="both"/>
        <w:rPr>
          <w:spacing w:val="-8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4F2098" w:rsidRPr="002433D9" w14:paraId="7969C8B6" w14:textId="77777777" w:rsidTr="004C5BC6">
        <w:tc>
          <w:tcPr>
            <w:tcW w:w="4192" w:type="dxa"/>
            <w:shd w:val="clear" w:color="auto" w:fill="auto"/>
          </w:tcPr>
          <w:p w14:paraId="7E65462C" w14:textId="12C6AF2B" w:rsidR="004F2098" w:rsidRPr="002433D9" w:rsidRDefault="00E97895" w:rsidP="00084583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FA482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FA482E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0E4208BD" w14:textId="77777777" w:rsidR="004F2098" w:rsidRPr="002433D9" w:rsidRDefault="004F2098" w:rsidP="004C5BC6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1655ECCA" w14:textId="4E10B2B1" w:rsidR="004F2098" w:rsidRPr="002433D9" w:rsidRDefault="00FA482E" w:rsidP="004C5BC6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6A45EB52" w14:textId="77777777" w:rsidR="004E1855" w:rsidRDefault="004E1855" w:rsidP="00761187">
      <w:pPr>
        <w:ind w:right="-1"/>
        <w:jc w:val="both"/>
        <w:rPr>
          <w:sz w:val="24"/>
          <w:szCs w:val="24"/>
        </w:rPr>
      </w:pPr>
    </w:p>
    <w:p w14:paraId="39AAA47C" w14:textId="77777777" w:rsidR="00637129" w:rsidRDefault="00637129" w:rsidP="004E1855">
      <w:pPr>
        <w:ind w:left="6237" w:right="-1"/>
        <w:jc w:val="center"/>
        <w:rPr>
          <w:sz w:val="24"/>
          <w:szCs w:val="24"/>
        </w:rPr>
      </w:pPr>
    </w:p>
    <w:p w14:paraId="3FC87B72" w14:textId="77777777" w:rsidR="00637129" w:rsidRPr="00637129" w:rsidRDefault="00637129" w:rsidP="00637129">
      <w:pPr>
        <w:rPr>
          <w:sz w:val="24"/>
          <w:szCs w:val="24"/>
        </w:rPr>
      </w:pPr>
    </w:p>
    <w:p w14:paraId="45C40EE7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7EAA7965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36E6A66C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7DC6F18B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693B421A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0FAD134C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4C8C5C7A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75182F56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253DD84E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202527B6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2CE5FDC3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04225A4C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470709C7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7BAD1DE0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6F16C676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43C90989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435BC08C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5A2F5A28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2A74AFB9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0A93CA5B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7A496C78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57D763E6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597DA843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38357AA9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44E7BB86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0A97A995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0A16841B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724FD8B5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47D52BC5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660758F1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72B88510" w14:textId="77777777" w:rsidR="00352DA9" w:rsidRDefault="00352DA9" w:rsidP="0081730F">
      <w:pPr>
        <w:ind w:left="7080" w:right="-1" w:firstLine="708"/>
        <w:rPr>
          <w:sz w:val="26"/>
          <w:szCs w:val="26"/>
        </w:rPr>
      </w:pPr>
    </w:p>
    <w:p w14:paraId="4093FAFF" w14:textId="77777777" w:rsidR="006B2115" w:rsidRDefault="006B211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04FF593" w14:textId="049949BB" w:rsidR="00B44ED5" w:rsidRDefault="006B2115" w:rsidP="006B2115">
      <w:pPr>
        <w:tabs>
          <w:tab w:val="left" w:pos="8080"/>
          <w:tab w:val="left" w:pos="9498"/>
        </w:tabs>
        <w:spacing w:line="360" w:lineRule="auto"/>
        <w:ind w:left="5812" w:right="-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 </w:t>
      </w:r>
    </w:p>
    <w:p w14:paraId="3E424123" w14:textId="3E0AF657" w:rsidR="006B2115" w:rsidRDefault="006B2115" w:rsidP="006B2115">
      <w:pPr>
        <w:tabs>
          <w:tab w:val="left" w:pos="8080"/>
          <w:tab w:val="left" w:pos="9498"/>
        </w:tabs>
        <w:ind w:left="5812" w:right="-1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Лукояновского муниципального округа Нижегородской области</w:t>
      </w:r>
    </w:p>
    <w:p w14:paraId="497EE4E1" w14:textId="6AB75529" w:rsidR="006B2115" w:rsidRPr="0081730F" w:rsidRDefault="006B2115" w:rsidP="006B2115">
      <w:pPr>
        <w:tabs>
          <w:tab w:val="left" w:pos="8080"/>
          <w:tab w:val="left" w:pos="9498"/>
        </w:tabs>
        <w:ind w:left="5812"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519A5">
        <w:rPr>
          <w:sz w:val="26"/>
          <w:szCs w:val="26"/>
        </w:rPr>
        <w:t xml:space="preserve">28.04.2026 </w:t>
      </w:r>
      <w:r>
        <w:rPr>
          <w:sz w:val="26"/>
          <w:szCs w:val="26"/>
        </w:rPr>
        <w:t>№</w:t>
      </w:r>
      <w:r w:rsidR="001519A5">
        <w:rPr>
          <w:sz w:val="26"/>
          <w:szCs w:val="26"/>
        </w:rPr>
        <w:t xml:space="preserve"> 329-п</w:t>
      </w:r>
    </w:p>
    <w:p w14:paraId="1F587DD8" w14:textId="77777777" w:rsidR="0081730F" w:rsidRPr="0081730F" w:rsidRDefault="0081730F" w:rsidP="0081730F">
      <w:pPr>
        <w:rPr>
          <w:sz w:val="26"/>
          <w:szCs w:val="26"/>
        </w:rPr>
      </w:pPr>
    </w:p>
    <w:p w14:paraId="349509CC" w14:textId="77777777" w:rsidR="006B2115" w:rsidRDefault="0081730F" w:rsidP="0081730F">
      <w:pPr>
        <w:spacing w:line="276" w:lineRule="auto"/>
        <w:jc w:val="center"/>
        <w:rPr>
          <w:b/>
          <w:bCs/>
          <w:caps/>
          <w:sz w:val="26"/>
          <w:szCs w:val="26"/>
        </w:rPr>
      </w:pPr>
      <w:r w:rsidRPr="006B2115">
        <w:rPr>
          <w:b/>
          <w:bCs/>
          <w:caps/>
          <w:sz w:val="26"/>
          <w:szCs w:val="26"/>
        </w:rPr>
        <w:t xml:space="preserve">Порядок </w:t>
      </w:r>
    </w:p>
    <w:p w14:paraId="60045A22" w14:textId="54A594D9" w:rsidR="0081730F" w:rsidRPr="0081730F" w:rsidRDefault="0081730F" w:rsidP="0081730F">
      <w:pPr>
        <w:spacing w:line="276" w:lineRule="auto"/>
        <w:jc w:val="center"/>
        <w:rPr>
          <w:b/>
          <w:bCs/>
          <w:sz w:val="26"/>
          <w:szCs w:val="26"/>
        </w:rPr>
      </w:pPr>
      <w:r w:rsidRPr="006B2115">
        <w:rPr>
          <w:b/>
          <w:bCs/>
          <w:caps/>
          <w:sz w:val="26"/>
          <w:szCs w:val="26"/>
        </w:rPr>
        <w:t>проведения общественного обсуждения проектов благоустройства территории Лукояновского муниципального округа Нижегородской области</w:t>
      </w:r>
    </w:p>
    <w:p w14:paraId="2202C383" w14:textId="77777777" w:rsidR="0081730F" w:rsidRPr="0081730F" w:rsidRDefault="0081730F" w:rsidP="0081730F">
      <w:pPr>
        <w:spacing w:line="276" w:lineRule="auto"/>
        <w:rPr>
          <w:sz w:val="26"/>
          <w:szCs w:val="26"/>
        </w:rPr>
      </w:pPr>
    </w:p>
    <w:p w14:paraId="5F13476A" w14:textId="4A4235BD" w:rsidR="0081730F" w:rsidRPr="0081730F" w:rsidRDefault="0081730F" w:rsidP="0004738C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1.</w:t>
      </w:r>
      <w:r w:rsidRPr="0081730F">
        <w:rPr>
          <w:sz w:val="26"/>
          <w:szCs w:val="26"/>
        </w:rPr>
        <w:tab/>
        <w:t xml:space="preserve">Порядок проведения общественного обсуждения проектов благоустройства территории </w:t>
      </w:r>
      <w:bookmarkStart w:id="2" w:name="_Hlk227855100"/>
      <w:r w:rsidR="0004738C" w:rsidRPr="0004738C">
        <w:rPr>
          <w:sz w:val="26"/>
          <w:szCs w:val="26"/>
        </w:rPr>
        <w:t xml:space="preserve">Лукояновского муниципального округа Нижегородской области </w:t>
      </w:r>
      <w:bookmarkEnd w:id="2"/>
      <w:r w:rsidRPr="0081730F">
        <w:rPr>
          <w:sz w:val="26"/>
          <w:szCs w:val="26"/>
        </w:rPr>
        <w:t xml:space="preserve">(далее – Порядок) определяет процедуру проведения общественного обсуждения проектов благоустройства, эскизных проектов, концепций развития территории </w:t>
      </w:r>
      <w:r w:rsidR="0004738C" w:rsidRPr="0004738C">
        <w:rPr>
          <w:sz w:val="26"/>
          <w:szCs w:val="26"/>
        </w:rPr>
        <w:t>Лукояновского муниципального округа Нижегородской области</w:t>
      </w:r>
      <w:r w:rsidRPr="0081730F">
        <w:rPr>
          <w:sz w:val="26"/>
          <w:szCs w:val="26"/>
        </w:rPr>
        <w:t>, разработанных с учетом задания на проектирование (далее – Проект).</w:t>
      </w:r>
    </w:p>
    <w:p w14:paraId="11FFC739" w14:textId="77777777" w:rsidR="00C7247B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2.</w:t>
      </w:r>
      <w:r w:rsidRPr="0081730F">
        <w:rPr>
          <w:sz w:val="26"/>
          <w:szCs w:val="26"/>
        </w:rPr>
        <w:tab/>
        <w:t xml:space="preserve">Организацию и проведение общественного обсуждения Проекта осуществляет администрация </w:t>
      </w:r>
      <w:r w:rsidR="0004738C" w:rsidRPr="0004738C">
        <w:rPr>
          <w:sz w:val="26"/>
          <w:szCs w:val="26"/>
        </w:rPr>
        <w:t xml:space="preserve">Лукояновского муниципального округа Нижегородской области </w:t>
      </w:r>
      <w:r w:rsidRPr="0081730F">
        <w:rPr>
          <w:sz w:val="26"/>
          <w:szCs w:val="26"/>
        </w:rPr>
        <w:t>(</w:t>
      </w:r>
      <w:r w:rsidR="0004738C">
        <w:rPr>
          <w:sz w:val="26"/>
          <w:szCs w:val="26"/>
        </w:rPr>
        <w:t>Администрация</w:t>
      </w:r>
      <w:r w:rsidRPr="0081730F">
        <w:rPr>
          <w:sz w:val="26"/>
          <w:szCs w:val="26"/>
        </w:rPr>
        <w:t>).</w:t>
      </w:r>
      <w:r w:rsidR="00C7247B">
        <w:rPr>
          <w:sz w:val="26"/>
          <w:szCs w:val="26"/>
        </w:rPr>
        <w:t xml:space="preserve"> </w:t>
      </w:r>
      <w:r w:rsidR="00C7247B" w:rsidRPr="000D4A14">
        <w:rPr>
          <w:sz w:val="26"/>
          <w:szCs w:val="26"/>
        </w:rPr>
        <w:t>Организатором общественных обсуждений проектов благоустройства территории Лукояновского муниципального округа Нижегородской является Управление</w:t>
      </w:r>
      <w:r w:rsidR="00C7247B" w:rsidRPr="00C7247B">
        <w:rPr>
          <w:sz w:val="26"/>
          <w:szCs w:val="26"/>
        </w:rPr>
        <w:t xml:space="preserve"> по жилищно-коммунальному хозяйству, благоустройству и работе с территориями администрации Лукояновского муниципального округа Нижегородской области </w:t>
      </w:r>
    </w:p>
    <w:p w14:paraId="137EAD51" w14:textId="27971C2B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3.</w:t>
      </w:r>
      <w:r w:rsidRPr="0081730F">
        <w:rPr>
          <w:sz w:val="26"/>
          <w:szCs w:val="26"/>
        </w:rPr>
        <w:tab/>
        <w:t xml:space="preserve">Общественное обсуждение Проекта проводится на основании муниципального правового акта </w:t>
      </w:r>
      <w:r w:rsidR="0004738C">
        <w:rPr>
          <w:sz w:val="26"/>
          <w:szCs w:val="26"/>
        </w:rPr>
        <w:t>Администрации</w:t>
      </w:r>
      <w:r w:rsidRPr="0081730F">
        <w:rPr>
          <w:sz w:val="26"/>
          <w:szCs w:val="26"/>
        </w:rPr>
        <w:t xml:space="preserve"> о проведении общественного обсуждения, который размещается в информационно-телекоммуникационной сети «Интернет» на официальном сайте по адресу: </w:t>
      </w:r>
      <w:proofErr w:type="gramStart"/>
      <w:r w:rsidR="0004738C" w:rsidRPr="0004738C">
        <w:rPr>
          <w:sz w:val="26"/>
          <w:szCs w:val="26"/>
        </w:rPr>
        <w:t xml:space="preserve">https://lukoyanov.nobl.ru/ </w:t>
      </w:r>
      <w:r w:rsidRPr="0081730F">
        <w:rPr>
          <w:sz w:val="26"/>
          <w:szCs w:val="26"/>
        </w:rPr>
        <w:t xml:space="preserve"> (</w:t>
      </w:r>
      <w:proofErr w:type="gramEnd"/>
      <w:r w:rsidRPr="0081730F">
        <w:rPr>
          <w:sz w:val="26"/>
          <w:szCs w:val="26"/>
        </w:rPr>
        <w:t>далее – официальный сайт).</w:t>
      </w:r>
    </w:p>
    <w:p w14:paraId="7DCBB9F1" w14:textId="2536A4AF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4.</w:t>
      </w:r>
      <w:r w:rsidRPr="0081730F">
        <w:rPr>
          <w:sz w:val="26"/>
          <w:szCs w:val="26"/>
        </w:rPr>
        <w:tab/>
        <w:t>После размещения акта, указанного в пункте 3 настоящего Порядка, Проект может размещаться на официальном сайте и (или) в печатном средстве массовой информации – газете «</w:t>
      </w:r>
      <w:r w:rsidR="0004738C">
        <w:rPr>
          <w:sz w:val="26"/>
          <w:szCs w:val="26"/>
        </w:rPr>
        <w:t>Лукояновская правда</w:t>
      </w:r>
      <w:r w:rsidRPr="0081730F">
        <w:rPr>
          <w:sz w:val="26"/>
          <w:szCs w:val="26"/>
        </w:rPr>
        <w:t>», а также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устанавливается Правительством Российской Федерации (далее совместно именуемые – площадка размещения).</w:t>
      </w:r>
    </w:p>
    <w:p w14:paraId="0BA93CC4" w14:textId="77777777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5.</w:t>
      </w:r>
      <w:r w:rsidRPr="0081730F">
        <w:rPr>
          <w:sz w:val="26"/>
          <w:szCs w:val="26"/>
        </w:rPr>
        <w:tab/>
        <w:t>Одновременно с Проектом на площадке размещения указывается общая информация, включая наименование организатора, основания, цель проведения общественных обсуждений, а также информация о датах начала и окончания приема замечаний и предложений по Проекту и способах их подачи.</w:t>
      </w:r>
    </w:p>
    <w:p w14:paraId="768CDDC7" w14:textId="5A421776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lastRenderedPageBreak/>
        <w:t>6.</w:t>
      </w:r>
      <w:r w:rsidRPr="0081730F">
        <w:rPr>
          <w:sz w:val="26"/>
          <w:szCs w:val="26"/>
        </w:rPr>
        <w:tab/>
        <w:t xml:space="preserve">День начала проведения общественного обсуждения определяется муниципальным правовым актом </w:t>
      </w:r>
      <w:r w:rsidR="0004738C">
        <w:rPr>
          <w:sz w:val="26"/>
          <w:szCs w:val="26"/>
        </w:rPr>
        <w:t>Администрации</w:t>
      </w:r>
      <w:r w:rsidRPr="0081730F">
        <w:rPr>
          <w:sz w:val="26"/>
          <w:szCs w:val="26"/>
        </w:rPr>
        <w:t>, но не ранее чем день размещения Проекта на площадке размещения.</w:t>
      </w:r>
    </w:p>
    <w:p w14:paraId="15250C70" w14:textId="77777777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7.</w:t>
      </w:r>
      <w:r w:rsidRPr="0081730F">
        <w:rPr>
          <w:sz w:val="26"/>
          <w:szCs w:val="26"/>
        </w:rPr>
        <w:tab/>
        <w:t>Срок размещения Проекта на площадке размещения в целях общественного обсуждения Проекта и приема замечаний и предложений по Проекту составляет четырнадцать календарных дней.</w:t>
      </w:r>
    </w:p>
    <w:p w14:paraId="3EC1824F" w14:textId="1A9B4887" w:rsidR="0081730F" w:rsidRPr="0081730F" w:rsidRDefault="0081730F" w:rsidP="00C7247B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8.</w:t>
      </w:r>
      <w:r w:rsidRPr="0081730F">
        <w:rPr>
          <w:sz w:val="26"/>
          <w:szCs w:val="26"/>
        </w:rPr>
        <w:tab/>
        <w:t>Предложения и замечания по Проекту должны содержать реквизиты заявителя (фамилия, имя, отчество,</w:t>
      </w:r>
      <w:r w:rsidR="00634FD5">
        <w:rPr>
          <w:sz w:val="26"/>
          <w:szCs w:val="26"/>
        </w:rPr>
        <w:t xml:space="preserve"> либо </w:t>
      </w:r>
      <w:r w:rsidRPr="0081730F">
        <w:rPr>
          <w:sz w:val="26"/>
          <w:szCs w:val="26"/>
        </w:rPr>
        <w:t>наименование юридического лица, почтовый адрес заявителя, контактный телефон), суть предложения или замечания и их аргументированные обоснования</w:t>
      </w:r>
      <w:r w:rsidR="00C7247B">
        <w:rPr>
          <w:sz w:val="26"/>
          <w:szCs w:val="26"/>
        </w:rPr>
        <w:t>.</w:t>
      </w:r>
    </w:p>
    <w:p w14:paraId="3B5F619F" w14:textId="1C5508E6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9.</w:t>
      </w:r>
      <w:r w:rsidRPr="0081730F">
        <w:rPr>
          <w:sz w:val="26"/>
          <w:szCs w:val="26"/>
        </w:rPr>
        <w:tab/>
        <w:t xml:space="preserve">Предложения и замечания по Проекту направляются в сроки, указанные в пункте 7 настоящего Порядка, оформляются письменно, в виде прикрепленного файла, по адресу электронной почты </w:t>
      </w:r>
      <w:r w:rsidR="00634FD5">
        <w:rPr>
          <w:sz w:val="26"/>
          <w:szCs w:val="26"/>
        </w:rPr>
        <w:t>Администрации</w:t>
      </w:r>
      <w:r w:rsidRPr="0081730F">
        <w:rPr>
          <w:sz w:val="26"/>
          <w:szCs w:val="26"/>
        </w:rPr>
        <w:t xml:space="preserve"> – </w:t>
      </w:r>
      <w:r w:rsidR="00634FD5" w:rsidRPr="00634FD5">
        <w:rPr>
          <w:sz w:val="26"/>
          <w:szCs w:val="26"/>
        </w:rPr>
        <w:t xml:space="preserve">official@adm.luk.nnov.ru </w:t>
      </w:r>
      <w:r w:rsidRPr="0081730F">
        <w:rPr>
          <w:sz w:val="26"/>
          <w:szCs w:val="26"/>
        </w:rPr>
        <w:t xml:space="preserve">с пометкой «общественное обсуждение проекта благоустройства», либо представляются непосредственно в </w:t>
      </w:r>
      <w:r w:rsidR="00634FD5">
        <w:rPr>
          <w:sz w:val="26"/>
          <w:szCs w:val="26"/>
        </w:rPr>
        <w:t xml:space="preserve">Администрацию </w:t>
      </w:r>
      <w:r w:rsidRPr="0081730F">
        <w:rPr>
          <w:sz w:val="26"/>
          <w:szCs w:val="26"/>
        </w:rPr>
        <w:t xml:space="preserve"> по адресу: </w:t>
      </w:r>
      <w:r w:rsidR="00634FD5">
        <w:rPr>
          <w:sz w:val="26"/>
          <w:szCs w:val="26"/>
        </w:rPr>
        <w:t xml:space="preserve">Нижегородская область, город </w:t>
      </w:r>
      <w:proofErr w:type="spellStart"/>
      <w:r w:rsidR="00634FD5">
        <w:rPr>
          <w:sz w:val="26"/>
          <w:szCs w:val="26"/>
        </w:rPr>
        <w:t>Лукоянов</w:t>
      </w:r>
      <w:proofErr w:type="spellEnd"/>
      <w:r w:rsidR="00634FD5">
        <w:rPr>
          <w:sz w:val="26"/>
          <w:szCs w:val="26"/>
        </w:rPr>
        <w:t>, ул. Коммунистическая, д. 11,</w:t>
      </w:r>
      <w:r w:rsidRPr="0081730F">
        <w:rPr>
          <w:sz w:val="26"/>
          <w:szCs w:val="26"/>
        </w:rPr>
        <w:t xml:space="preserve"> а в случае использования федеральной государственной информационной системы «Единый портал государственных и муниципальных услуг (функций)» (далее – единый портал) – предложения и замечания по Проекту подаются в электронной форме с использованием единого портала или иных порталов, сайтов в информационно- телекоммуникационной сети «Интернет», на которых размещена форма единого портала для подачи сообщений, обращений в рамках общественного обсуждения Проекта.</w:t>
      </w:r>
    </w:p>
    <w:p w14:paraId="5530D41F" w14:textId="77777777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10.</w:t>
      </w:r>
      <w:r w:rsidRPr="0081730F">
        <w:rPr>
          <w:sz w:val="26"/>
          <w:szCs w:val="26"/>
        </w:rPr>
        <w:tab/>
        <w:t>Не подлежат рассмотрению предложения и замечания:</w:t>
      </w:r>
    </w:p>
    <w:p w14:paraId="4D468E6A" w14:textId="0253E86B" w:rsidR="0081730F" w:rsidRPr="0081730F" w:rsidRDefault="00634FD5" w:rsidP="00634FD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1730F" w:rsidRPr="0081730F">
        <w:rPr>
          <w:sz w:val="26"/>
          <w:szCs w:val="26"/>
        </w:rPr>
        <w:t>поступившие по окончании установленного срока подачи замечаний и предложений по Проекту;</w:t>
      </w:r>
    </w:p>
    <w:p w14:paraId="26D25A97" w14:textId="18A6C479" w:rsidR="0081730F" w:rsidRPr="0081730F" w:rsidRDefault="00634FD5" w:rsidP="00634FD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1730F" w:rsidRPr="0081730F">
        <w:rPr>
          <w:sz w:val="26"/>
          <w:szCs w:val="26"/>
        </w:rPr>
        <w:t>не соответствующие требованиям, указанным в пункте 8 настоящего Порядка; не касающиеся содержания проекта благоустройства;</w:t>
      </w:r>
    </w:p>
    <w:p w14:paraId="6EEA23C7" w14:textId="3EC9568A" w:rsidR="0081730F" w:rsidRPr="0081730F" w:rsidRDefault="00634FD5" w:rsidP="00634FD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1730F" w:rsidRPr="0081730F">
        <w:rPr>
          <w:sz w:val="26"/>
          <w:szCs w:val="26"/>
        </w:rPr>
        <w:t>содержащие нецензурные, либо оскорбительные выражения; экстремисткой направленности;</w:t>
      </w:r>
    </w:p>
    <w:p w14:paraId="276B69BA" w14:textId="0AAF16A0" w:rsidR="0081730F" w:rsidRPr="0081730F" w:rsidRDefault="00634FD5" w:rsidP="00634FD5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1730F" w:rsidRPr="0081730F">
        <w:rPr>
          <w:sz w:val="26"/>
          <w:szCs w:val="26"/>
        </w:rPr>
        <w:t>неподдающиеся прочтению.</w:t>
      </w:r>
    </w:p>
    <w:p w14:paraId="19EAC2D2" w14:textId="2551A65D" w:rsidR="0081730F" w:rsidRPr="0081730F" w:rsidRDefault="0081730F" w:rsidP="00A6676D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11.</w:t>
      </w:r>
      <w:r w:rsidRPr="0081730F">
        <w:rPr>
          <w:sz w:val="26"/>
          <w:szCs w:val="26"/>
        </w:rPr>
        <w:tab/>
        <w:t xml:space="preserve">Предложения и замечания по Проекту регистрируются </w:t>
      </w:r>
      <w:r w:rsidR="00634FD5">
        <w:rPr>
          <w:sz w:val="26"/>
          <w:szCs w:val="26"/>
        </w:rPr>
        <w:t>Администрацией</w:t>
      </w:r>
      <w:r w:rsidRPr="0081730F">
        <w:rPr>
          <w:sz w:val="26"/>
          <w:szCs w:val="26"/>
        </w:rPr>
        <w:t xml:space="preserve"> в течение трех рабочих дней со дня их поступления с указанием порядкового регистрационного номера и даты его поступления и передаются лицу, ответственному за проведение общественных обсуждений, для организации их рассмотрения Комиссией по вопросам рассмотрения предложений и замечаний, поступивших в рамках общественного обсуждения проекта благоустройства территории </w:t>
      </w:r>
      <w:r w:rsidR="00634FD5">
        <w:rPr>
          <w:sz w:val="26"/>
          <w:szCs w:val="26"/>
        </w:rPr>
        <w:t>Лукояновского муниципального округа</w:t>
      </w:r>
      <w:r w:rsidRPr="0081730F">
        <w:rPr>
          <w:sz w:val="26"/>
          <w:szCs w:val="26"/>
        </w:rPr>
        <w:t xml:space="preserve"> (далее – Комиссия).</w:t>
      </w:r>
      <w:r w:rsidR="00A6676D">
        <w:rPr>
          <w:sz w:val="26"/>
          <w:szCs w:val="26"/>
        </w:rPr>
        <w:t xml:space="preserve"> </w:t>
      </w:r>
      <w:r w:rsidRPr="0081730F">
        <w:rPr>
          <w:sz w:val="26"/>
          <w:szCs w:val="26"/>
        </w:rPr>
        <w:t xml:space="preserve">Состав </w:t>
      </w:r>
      <w:r w:rsidR="00A6676D">
        <w:rPr>
          <w:sz w:val="26"/>
          <w:szCs w:val="26"/>
        </w:rPr>
        <w:t xml:space="preserve">комиссии формируется </w:t>
      </w:r>
      <w:r w:rsidR="00C7247B">
        <w:rPr>
          <w:sz w:val="26"/>
          <w:szCs w:val="26"/>
        </w:rPr>
        <w:t>на период обсуждения вопросов, выносимым на общественные обсуждения.</w:t>
      </w:r>
    </w:p>
    <w:p w14:paraId="5E40B6FF" w14:textId="15779EE2" w:rsidR="0081730F" w:rsidRP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12.</w:t>
      </w:r>
      <w:r w:rsidRPr="0081730F">
        <w:rPr>
          <w:sz w:val="26"/>
          <w:szCs w:val="26"/>
        </w:rPr>
        <w:tab/>
        <w:t xml:space="preserve">Рассмотрение предложений и замечаний по Проекту проводится Комиссией не позднее семи календарных дней после срока, указанного в пункте 7 настоящего Порядка. По итогам заседания Комиссии составляется протокол общественного обсуждения, в котором указываются даты начала и окончания срока размещения проекта </w:t>
      </w:r>
      <w:r w:rsidRPr="0081730F">
        <w:rPr>
          <w:sz w:val="26"/>
          <w:szCs w:val="26"/>
        </w:rPr>
        <w:lastRenderedPageBreak/>
        <w:t xml:space="preserve">на площадке размещения, сводная информация о поступивших замечаниях и предложениях с указанием позиции Комиссии по каждому замечанию и предложению, либо делается отметка о том, что замечания и предложения не поступали. Срок </w:t>
      </w:r>
      <w:r w:rsidR="000D4A14">
        <w:rPr>
          <w:sz w:val="26"/>
          <w:szCs w:val="26"/>
        </w:rPr>
        <w:t>подготовки</w:t>
      </w:r>
      <w:r w:rsidRPr="0081730F">
        <w:rPr>
          <w:sz w:val="26"/>
          <w:szCs w:val="26"/>
        </w:rPr>
        <w:t xml:space="preserve"> протокола общественного обсуждения не может превышать двух рабочих дней.</w:t>
      </w:r>
    </w:p>
    <w:p w14:paraId="0ED97751" w14:textId="617E026E" w:rsidR="0081730F" w:rsidRDefault="0081730F" w:rsidP="00634FD5">
      <w:pPr>
        <w:spacing w:line="276" w:lineRule="auto"/>
        <w:ind w:firstLine="708"/>
        <w:jc w:val="both"/>
        <w:rPr>
          <w:sz w:val="26"/>
          <w:szCs w:val="26"/>
        </w:rPr>
      </w:pPr>
      <w:r w:rsidRPr="0081730F">
        <w:rPr>
          <w:sz w:val="26"/>
          <w:szCs w:val="26"/>
        </w:rPr>
        <w:t>13.</w:t>
      </w:r>
      <w:r w:rsidRPr="0081730F">
        <w:rPr>
          <w:sz w:val="26"/>
          <w:szCs w:val="26"/>
        </w:rPr>
        <w:tab/>
        <w:t xml:space="preserve">Комиссия в день </w:t>
      </w:r>
      <w:r w:rsidR="007A5A12">
        <w:rPr>
          <w:sz w:val="26"/>
          <w:szCs w:val="26"/>
        </w:rPr>
        <w:t>подготовки</w:t>
      </w:r>
      <w:r w:rsidRPr="0081730F">
        <w:rPr>
          <w:sz w:val="26"/>
          <w:szCs w:val="26"/>
        </w:rPr>
        <w:t xml:space="preserve"> протокола общественного обсуждения передает его лицу, ответственному за проведение общественных обсуждений в электронном виде для </w:t>
      </w:r>
      <w:r w:rsidR="007A5A12">
        <w:rPr>
          <w:sz w:val="26"/>
          <w:szCs w:val="26"/>
        </w:rPr>
        <w:t>последующего</w:t>
      </w:r>
      <w:r w:rsidRPr="0081730F">
        <w:rPr>
          <w:sz w:val="26"/>
          <w:szCs w:val="26"/>
        </w:rPr>
        <w:t xml:space="preserve"> размещения на официальном сайте и на едином портале</w:t>
      </w:r>
      <w:r w:rsidR="007A5A12">
        <w:rPr>
          <w:sz w:val="26"/>
          <w:szCs w:val="26"/>
        </w:rPr>
        <w:t xml:space="preserve">, </w:t>
      </w:r>
      <w:r w:rsidRPr="0081730F">
        <w:rPr>
          <w:sz w:val="26"/>
          <w:szCs w:val="26"/>
        </w:rPr>
        <w:t>в случае его использования</w:t>
      </w:r>
      <w:r w:rsidR="007A5A12">
        <w:rPr>
          <w:sz w:val="26"/>
          <w:szCs w:val="26"/>
        </w:rPr>
        <w:t>.</w:t>
      </w:r>
    </w:p>
    <w:p w14:paraId="3A300EAD" w14:textId="60AFDF15" w:rsidR="00352DA9" w:rsidRDefault="00352DA9" w:rsidP="00634FD5">
      <w:pPr>
        <w:spacing w:line="276" w:lineRule="auto"/>
        <w:ind w:firstLine="708"/>
        <w:jc w:val="both"/>
        <w:rPr>
          <w:sz w:val="26"/>
          <w:szCs w:val="26"/>
        </w:rPr>
      </w:pPr>
    </w:p>
    <w:p w14:paraId="560E1978" w14:textId="75F3FF8F" w:rsidR="00352DA9" w:rsidRDefault="00352DA9" w:rsidP="00634FD5">
      <w:pPr>
        <w:spacing w:line="276" w:lineRule="auto"/>
        <w:ind w:firstLine="708"/>
        <w:jc w:val="both"/>
        <w:rPr>
          <w:sz w:val="26"/>
          <w:szCs w:val="26"/>
        </w:rPr>
      </w:pPr>
    </w:p>
    <w:p w14:paraId="42A4E0F3" w14:textId="77777777" w:rsidR="00352DA9" w:rsidRPr="00352DA9" w:rsidRDefault="00352DA9" w:rsidP="00352DA9">
      <w:pPr>
        <w:rPr>
          <w:sz w:val="26"/>
          <w:szCs w:val="26"/>
        </w:rPr>
      </w:pPr>
    </w:p>
    <w:p w14:paraId="776D3561" w14:textId="77777777" w:rsidR="00352DA9" w:rsidRPr="00352DA9" w:rsidRDefault="00352DA9" w:rsidP="00352DA9">
      <w:pPr>
        <w:rPr>
          <w:sz w:val="26"/>
          <w:szCs w:val="26"/>
        </w:rPr>
      </w:pPr>
    </w:p>
    <w:p w14:paraId="7A0F25E6" w14:textId="77777777" w:rsidR="00352DA9" w:rsidRPr="00352DA9" w:rsidRDefault="00352DA9" w:rsidP="00352DA9">
      <w:pPr>
        <w:rPr>
          <w:sz w:val="26"/>
          <w:szCs w:val="26"/>
        </w:rPr>
      </w:pPr>
    </w:p>
    <w:p w14:paraId="24D45CFC" w14:textId="77777777" w:rsidR="00352DA9" w:rsidRPr="00352DA9" w:rsidRDefault="00352DA9" w:rsidP="00352DA9">
      <w:pPr>
        <w:rPr>
          <w:sz w:val="26"/>
          <w:szCs w:val="26"/>
        </w:rPr>
      </w:pPr>
    </w:p>
    <w:p w14:paraId="51E8C103" w14:textId="77777777" w:rsidR="00352DA9" w:rsidRPr="00352DA9" w:rsidRDefault="00352DA9" w:rsidP="00352DA9">
      <w:pPr>
        <w:rPr>
          <w:sz w:val="26"/>
          <w:szCs w:val="26"/>
        </w:rPr>
      </w:pPr>
    </w:p>
    <w:p w14:paraId="1060F76B" w14:textId="77777777" w:rsidR="00352DA9" w:rsidRPr="00352DA9" w:rsidRDefault="00352DA9" w:rsidP="00352DA9">
      <w:pPr>
        <w:rPr>
          <w:sz w:val="26"/>
          <w:szCs w:val="26"/>
        </w:rPr>
      </w:pPr>
    </w:p>
    <w:p w14:paraId="773C7CFB" w14:textId="77777777" w:rsidR="00352DA9" w:rsidRPr="00352DA9" w:rsidRDefault="00352DA9" w:rsidP="00352DA9">
      <w:pPr>
        <w:rPr>
          <w:sz w:val="26"/>
          <w:szCs w:val="26"/>
        </w:rPr>
      </w:pPr>
    </w:p>
    <w:p w14:paraId="466C3407" w14:textId="77777777" w:rsidR="00352DA9" w:rsidRPr="00352DA9" w:rsidRDefault="00352DA9" w:rsidP="00352DA9">
      <w:pPr>
        <w:rPr>
          <w:sz w:val="26"/>
          <w:szCs w:val="26"/>
        </w:rPr>
      </w:pPr>
    </w:p>
    <w:p w14:paraId="77A50EC8" w14:textId="77777777" w:rsidR="00352DA9" w:rsidRPr="00352DA9" w:rsidRDefault="00352DA9" w:rsidP="00352DA9">
      <w:pPr>
        <w:rPr>
          <w:sz w:val="26"/>
          <w:szCs w:val="26"/>
        </w:rPr>
      </w:pPr>
    </w:p>
    <w:p w14:paraId="15EFDD79" w14:textId="77777777" w:rsidR="00352DA9" w:rsidRPr="00352DA9" w:rsidRDefault="00352DA9" w:rsidP="00352DA9">
      <w:pPr>
        <w:rPr>
          <w:sz w:val="26"/>
          <w:szCs w:val="26"/>
        </w:rPr>
      </w:pPr>
    </w:p>
    <w:p w14:paraId="3A4A070F" w14:textId="77777777" w:rsidR="00352DA9" w:rsidRPr="00352DA9" w:rsidRDefault="00352DA9" w:rsidP="00352DA9">
      <w:pPr>
        <w:rPr>
          <w:sz w:val="26"/>
          <w:szCs w:val="26"/>
        </w:rPr>
      </w:pPr>
    </w:p>
    <w:p w14:paraId="50A5E74A" w14:textId="77777777" w:rsidR="00352DA9" w:rsidRPr="00352DA9" w:rsidRDefault="00352DA9" w:rsidP="00352DA9">
      <w:pPr>
        <w:rPr>
          <w:sz w:val="26"/>
          <w:szCs w:val="26"/>
        </w:rPr>
      </w:pPr>
    </w:p>
    <w:p w14:paraId="26BB4038" w14:textId="4C0950D7" w:rsidR="00352DA9" w:rsidRDefault="00352DA9" w:rsidP="00352DA9">
      <w:pPr>
        <w:rPr>
          <w:sz w:val="26"/>
          <w:szCs w:val="26"/>
        </w:rPr>
      </w:pPr>
    </w:p>
    <w:p w14:paraId="1C6F2266" w14:textId="6E8751CF" w:rsidR="00352DA9" w:rsidRDefault="00352DA9" w:rsidP="00352DA9">
      <w:pPr>
        <w:rPr>
          <w:sz w:val="26"/>
          <w:szCs w:val="26"/>
        </w:rPr>
      </w:pPr>
    </w:p>
    <w:p w14:paraId="585A5939" w14:textId="1D1DD69F" w:rsidR="00352DA9" w:rsidRDefault="00352DA9" w:rsidP="00352DA9">
      <w:pPr>
        <w:rPr>
          <w:sz w:val="26"/>
          <w:szCs w:val="26"/>
        </w:rPr>
      </w:pPr>
    </w:p>
    <w:p w14:paraId="1CBF4F5B" w14:textId="7254155F" w:rsidR="00352DA9" w:rsidRDefault="00352DA9" w:rsidP="00352DA9">
      <w:pPr>
        <w:rPr>
          <w:sz w:val="26"/>
          <w:szCs w:val="26"/>
        </w:rPr>
      </w:pPr>
    </w:p>
    <w:p w14:paraId="1EC4CA03" w14:textId="7E868929" w:rsidR="00352DA9" w:rsidRDefault="00352DA9" w:rsidP="00352DA9">
      <w:pPr>
        <w:rPr>
          <w:sz w:val="26"/>
          <w:szCs w:val="26"/>
        </w:rPr>
      </w:pPr>
      <w:bookmarkStart w:id="3" w:name="_GoBack"/>
      <w:bookmarkEnd w:id="3"/>
    </w:p>
    <w:sectPr w:rsidR="00352DA9" w:rsidSect="007440F3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C55AE" w14:textId="77777777" w:rsidR="00450DEF" w:rsidRDefault="00450DEF">
      <w:r>
        <w:separator/>
      </w:r>
    </w:p>
  </w:endnote>
  <w:endnote w:type="continuationSeparator" w:id="0">
    <w:p w14:paraId="73AFEE40" w14:textId="77777777" w:rsidR="00450DEF" w:rsidRDefault="0045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25ACA" w14:textId="77777777" w:rsidR="00450DEF" w:rsidRDefault="00450DEF">
      <w:r>
        <w:separator/>
      </w:r>
    </w:p>
  </w:footnote>
  <w:footnote w:type="continuationSeparator" w:id="0">
    <w:p w14:paraId="441DE1C0" w14:textId="77777777" w:rsidR="00450DEF" w:rsidRDefault="00450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D4918"/>
    <w:multiLevelType w:val="multilevel"/>
    <w:tmpl w:val="C138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893E2B"/>
    <w:multiLevelType w:val="hybridMultilevel"/>
    <w:tmpl w:val="7EC849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4131E1"/>
    <w:multiLevelType w:val="hybridMultilevel"/>
    <w:tmpl w:val="9046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7004A"/>
    <w:multiLevelType w:val="hybridMultilevel"/>
    <w:tmpl w:val="7AD6D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1BAC"/>
    <w:rsid w:val="00001ECF"/>
    <w:rsid w:val="0001384C"/>
    <w:rsid w:val="000321AC"/>
    <w:rsid w:val="00032EF2"/>
    <w:rsid w:val="0004214F"/>
    <w:rsid w:val="0004738C"/>
    <w:rsid w:val="0005741A"/>
    <w:rsid w:val="00073EAC"/>
    <w:rsid w:val="00084583"/>
    <w:rsid w:val="00087AB6"/>
    <w:rsid w:val="000914CD"/>
    <w:rsid w:val="000963F2"/>
    <w:rsid w:val="00097F98"/>
    <w:rsid w:val="000A4E15"/>
    <w:rsid w:val="000B3061"/>
    <w:rsid w:val="000B4D96"/>
    <w:rsid w:val="000C11F2"/>
    <w:rsid w:val="000C5D47"/>
    <w:rsid w:val="000D419F"/>
    <w:rsid w:val="000D4A14"/>
    <w:rsid w:val="000E0571"/>
    <w:rsid w:val="000E2139"/>
    <w:rsid w:val="000E554D"/>
    <w:rsid w:val="000E6857"/>
    <w:rsid w:val="000F3D13"/>
    <w:rsid w:val="000F518E"/>
    <w:rsid w:val="00107B7B"/>
    <w:rsid w:val="001126B8"/>
    <w:rsid w:val="00122332"/>
    <w:rsid w:val="001519A5"/>
    <w:rsid w:val="00153512"/>
    <w:rsid w:val="001603FC"/>
    <w:rsid w:val="00162DFB"/>
    <w:rsid w:val="001630BE"/>
    <w:rsid w:val="00196AE5"/>
    <w:rsid w:val="001A0BB7"/>
    <w:rsid w:val="001A5836"/>
    <w:rsid w:val="001A74C0"/>
    <w:rsid w:val="001C35F0"/>
    <w:rsid w:val="001C4001"/>
    <w:rsid w:val="001C6D9F"/>
    <w:rsid w:val="001C7E18"/>
    <w:rsid w:val="001D465E"/>
    <w:rsid w:val="001D4783"/>
    <w:rsid w:val="001D6971"/>
    <w:rsid w:val="001E4863"/>
    <w:rsid w:val="001F013D"/>
    <w:rsid w:val="001F37DD"/>
    <w:rsid w:val="001F37F3"/>
    <w:rsid w:val="00202152"/>
    <w:rsid w:val="0020518D"/>
    <w:rsid w:val="00212D61"/>
    <w:rsid w:val="002157EA"/>
    <w:rsid w:val="002174D7"/>
    <w:rsid w:val="00220565"/>
    <w:rsid w:val="0022135F"/>
    <w:rsid w:val="00222CA7"/>
    <w:rsid w:val="00233F67"/>
    <w:rsid w:val="00234CDC"/>
    <w:rsid w:val="00235908"/>
    <w:rsid w:val="00240154"/>
    <w:rsid w:val="00242B41"/>
    <w:rsid w:val="002433D9"/>
    <w:rsid w:val="00252C87"/>
    <w:rsid w:val="00255379"/>
    <w:rsid w:val="00261E6C"/>
    <w:rsid w:val="00263347"/>
    <w:rsid w:val="00267F6D"/>
    <w:rsid w:val="00270765"/>
    <w:rsid w:val="00290246"/>
    <w:rsid w:val="00292BF6"/>
    <w:rsid w:val="002979AB"/>
    <w:rsid w:val="002A1473"/>
    <w:rsid w:val="002A1CE0"/>
    <w:rsid w:val="002B124A"/>
    <w:rsid w:val="002B252F"/>
    <w:rsid w:val="002B5D4A"/>
    <w:rsid w:val="002D3E76"/>
    <w:rsid w:val="002D6231"/>
    <w:rsid w:val="002E37F5"/>
    <w:rsid w:val="002E43A3"/>
    <w:rsid w:val="00303693"/>
    <w:rsid w:val="00304836"/>
    <w:rsid w:val="00307AD2"/>
    <w:rsid w:val="00313351"/>
    <w:rsid w:val="003141D7"/>
    <w:rsid w:val="00314394"/>
    <w:rsid w:val="0032688C"/>
    <w:rsid w:val="00335DD4"/>
    <w:rsid w:val="00343E6A"/>
    <w:rsid w:val="00345CCC"/>
    <w:rsid w:val="00346FC0"/>
    <w:rsid w:val="0035279F"/>
    <w:rsid w:val="00352DA9"/>
    <w:rsid w:val="00356728"/>
    <w:rsid w:val="00366150"/>
    <w:rsid w:val="00371254"/>
    <w:rsid w:val="00371B66"/>
    <w:rsid w:val="00386033"/>
    <w:rsid w:val="0039056D"/>
    <w:rsid w:val="00391126"/>
    <w:rsid w:val="00396678"/>
    <w:rsid w:val="00396FD4"/>
    <w:rsid w:val="003A0104"/>
    <w:rsid w:val="003B342B"/>
    <w:rsid w:val="003B5DB3"/>
    <w:rsid w:val="003C0BA4"/>
    <w:rsid w:val="003C0CC1"/>
    <w:rsid w:val="003C1576"/>
    <w:rsid w:val="003C1995"/>
    <w:rsid w:val="003D69FB"/>
    <w:rsid w:val="003E02EB"/>
    <w:rsid w:val="003E0539"/>
    <w:rsid w:val="003E3251"/>
    <w:rsid w:val="003E3BB6"/>
    <w:rsid w:val="003F03F9"/>
    <w:rsid w:val="003F0D89"/>
    <w:rsid w:val="003F76A1"/>
    <w:rsid w:val="0040472E"/>
    <w:rsid w:val="00404B50"/>
    <w:rsid w:val="0040723D"/>
    <w:rsid w:val="00407E89"/>
    <w:rsid w:val="00410338"/>
    <w:rsid w:val="0042265A"/>
    <w:rsid w:val="00424F81"/>
    <w:rsid w:val="004255EE"/>
    <w:rsid w:val="00430BAC"/>
    <w:rsid w:val="00431174"/>
    <w:rsid w:val="00445173"/>
    <w:rsid w:val="00450698"/>
    <w:rsid w:val="00450DAD"/>
    <w:rsid w:val="00450DEF"/>
    <w:rsid w:val="004512A9"/>
    <w:rsid w:val="00455647"/>
    <w:rsid w:val="004666B6"/>
    <w:rsid w:val="00490C61"/>
    <w:rsid w:val="00492160"/>
    <w:rsid w:val="00495F13"/>
    <w:rsid w:val="004974BE"/>
    <w:rsid w:val="004A2378"/>
    <w:rsid w:val="004A774A"/>
    <w:rsid w:val="004B2CC9"/>
    <w:rsid w:val="004C0D09"/>
    <w:rsid w:val="004C1D15"/>
    <w:rsid w:val="004C4AF0"/>
    <w:rsid w:val="004C5B98"/>
    <w:rsid w:val="004C5BC6"/>
    <w:rsid w:val="004D1258"/>
    <w:rsid w:val="004D775D"/>
    <w:rsid w:val="004E1855"/>
    <w:rsid w:val="004E7B98"/>
    <w:rsid w:val="004F07E0"/>
    <w:rsid w:val="004F2098"/>
    <w:rsid w:val="004F21E0"/>
    <w:rsid w:val="004F4E26"/>
    <w:rsid w:val="005257B6"/>
    <w:rsid w:val="00533A8E"/>
    <w:rsid w:val="005341FE"/>
    <w:rsid w:val="00543B24"/>
    <w:rsid w:val="00551E96"/>
    <w:rsid w:val="00561824"/>
    <w:rsid w:val="005655FA"/>
    <w:rsid w:val="00572B78"/>
    <w:rsid w:val="005733D1"/>
    <w:rsid w:val="00574566"/>
    <w:rsid w:val="00574967"/>
    <w:rsid w:val="005755CC"/>
    <w:rsid w:val="0058211E"/>
    <w:rsid w:val="005849B7"/>
    <w:rsid w:val="005B0577"/>
    <w:rsid w:val="005B2097"/>
    <w:rsid w:val="005B39DB"/>
    <w:rsid w:val="005C0982"/>
    <w:rsid w:val="005C1D56"/>
    <w:rsid w:val="005D30E3"/>
    <w:rsid w:val="005D652F"/>
    <w:rsid w:val="005E0A0A"/>
    <w:rsid w:val="005F3FDA"/>
    <w:rsid w:val="005F6CCF"/>
    <w:rsid w:val="006059EF"/>
    <w:rsid w:val="0061144B"/>
    <w:rsid w:val="00620EC1"/>
    <w:rsid w:val="006211E1"/>
    <w:rsid w:val="00624872"/>
    <w:rsid w:val="00630241"/>
    <w:rsid w:val="006348D9"/>
    <w:rsid w:val="00634FD5"/>
    <w:rsid w:val="00637129"/>
    <w:rsid w:val="00642214"/>
    <w:rsid w:val="0065008F"/>
    <w:rsid w:val="006544DD"/>
    <w:rsid w:val="00665CDB"/>
    <w:rsid w:val="00673919"/>
    <w:rsid w:val="006744E4"/>
    <w:rsid w:val="00696518"/>
    <w:rsid w:val="00697491"/>
    <w:rsid w:val="006A317F"/>
    <w:rsid w:val="006A4304"/>
    <w:rsid w:val="006B2115"/>
    <w:rsid w:val="006C163F"/>
    <w:rsid w:val="006C1D60"/>
    <w:rsid w:val="006C2217"/>
    <w:rsid w:val="006D16FC"/>
    <w:rsid w:val="006D1E98"/>
    <w:rsid w:val="006D4189"/>
    <w:rsid w:val="006D4E5B"/>
    <w:rsid w:val="006D7C7D"/>
    <w:rsid w:val="006E5AD5"/>
    <w:rsid w:val="006F32AA"/>
    <w:rsid w:val="006F397F"/>
    <w:rsid w:val="006F6C89"/>
    <w:rsid w:val="007264FC"/>
    <w:rsid w:val="00734326"/>
    <w:rsid w:val="00741DB1"/>
    <w:rsid w:val="0074339D"/>
    <w:rsid w:val="007440F3"/>
    <w:rsid w:val="0075240F"/>
    <w:rsid w:val="007563AE"/>
    <w:rsid w:val="00757D74"/>
    <w:rsid w:val="00761187"/>
    <w:rsid w:val="0076184B"/>
    <w:rsid w:val="00775439"/>
    <w:rsid w:val="007777BD"/>
    <w:rsid w:val="00777FF5"/>
    <w:rsid w:val="0078408E"/>
    <w:rsid w:val="00786417"/>
    <w:rsid w:val="00791600"/>
    <w:rsid w:val="0079372E"/>
    <w:rsid w:val="007A4C14"/>
    <w:rsid w:val="007A5A12"/>
    <w:rsid w:val="007A5F41"/>
    <w:rsid w:val="007A79DE"/>
    <w:rsid w:val="007A7C43"/>
    <w:rsid w:val="007B0CE2"/>
    <w:rsid w:val="007C6190"/>
    <w:rsid w:val="007E0035"/>
    <w:rsid w:val="007E003B"/>
    <w:rsid w:val="007E089F"/>
    <w:rsid w:val="007E1EBE"/>
    <w:rsid w:val="007F69A1"/>
    <w:rsid w:val="007F7AC1"/>
    <w:rsid w:val="00805202"/>
    <w:rsid w:val="008106FC"/>
    <w:rsid w:val="008142DE"/>
    <w:rsid w:val="0081730F"/>
    <w:rsid w:val="0082374B"/>
    <w:rsid w:val="008326C4"/>
    <w:rsid w:val="008465BC"/>
    <w:rsid w:val="00854174"/>
    <w:rsid w:val="00855CD9"/>
    <w:rsid w:val="008579E5"/>
    <w:rsid w:val="00870FD2"/>
    <w:rsid w:val="00873DC0"/>
    <w:rsid w:val="00875955"/>
    <w:rsid w:val="00877AD4"/>
    <w:rsid w:val="008915CA"/>
    <w:rsid w:val="0089383A"/>
    <w:rsid w:val="00896E47"/>
    <w:rsid w:val="00897796"/>
    <w:rsid w:val="008A2EDA"/>
    <w:rsid w:val="008B268C"/>
    <w:rsid w:val="008B4DEF"/>
    <w:rsid w:val="008C2765"/>
    <w:rsid w:val="008C61ED"/>
    <w:rsid w:val="008E2F20"/>
    <w:rsid w:val="008E6D87"/>
    <w:rsid w:val="008F1730"/>
    <w:rsid w:val="00906A07"/>
    <w:rsid w:val="00907055"/>
    <w:rsid w:val="009163CC"/>
    <w:rsid w:val="0092304D"/>
    <w:rsid w:val="0093476D"/>
    <w:rsid w:val="00937EB0"/>
    <w:rsid w:val="00943663"/>
    <w:rsid w:val="0094677B"/>
    <w:rsid w:val="0095380A"/>
    <w:rsid w:val="00957CE9"/>
    <w:rsid w:val="00962A58"/>
    <w:rsid w:val="00967BFE"/>
    <w:rsid w:val="00974407"/>
    <w:rsid w:val="00990353"/>
    <w:rsid w:val="009914E5"/>
    <w:rsid w:val="00993FDA"/>
    <w:rsid w:val="009B1223"/>
    <w:rsid w:val="009C2691"/>
    <w:rsid w:val="009D2C83"/>
    <w:rsid w:val="009D78F5"/>
    <w:rsid w:val="009E1DE7"/>
    <w:rsid w:val="009E2D56"/>
    <w:rsid w:val="009F7276"/>
    <w:rsid w:val="00A030F3"/>
    <w:rsid w:val="00A13332"/>
    <w:rsid w:val="00A13DC0"/>
    <w:rsid w:val="00A14BC8"/>
    <w:rsid w:val="00A152C2"/>
    <w:rsid w:val="00A16635"/>
    <w:rsid w:val="00A17C07"/>
    <w:rsid w:val="00A201E9"/>
    <w:rsid w:val="00A23269"/>
    <w:rsid w:val="00A408A5"/>
    <w:rsid w:val="00A44BC1"/>
    <w:rsid w:val="00A44DEF"/>
    <w:rsid w:val="00A504AB"/>
    <w:rsid w:val="00A54E95"/>
    <w:rsid w:val="00A6676D"/>
    <w:rsid w:val="00A72824"/>
    <w:rsid w:val="00A85FA6"/>
    <w:rsid w:val="00A876CE"/>
    <w:rsid w:val="00A962A8"/>
    <w:rsid w:val="00AA4095"/>
    <w:rsid w:val="00AB2E89"/>
    <w:rsid w:val="00AC1D50"/>
    <w:rsid w:val="00AD7F2F"/>
    <w:rsid w:val="00B0756C"/>
    <w:rsid w:val="00B1036D"/>
    <w:rsid w:val="00B16376"/>
    <w:rsid w:val="00B22961"/>
    <w:rsid w:val="00B254AE"/>
    <w:rsid w:val="00B27CD2"/>
    <w:rsid w:val="00B31994"/>
    <w:rsid w:val="00B41022"/>
    <w:rsid w:val="00B41076"/>
    <w:rsid w:val="00B44ED5"/>
    <w:rsid w:val="00B566A4"/>
    <w:rsid w:val="00B60C14"/>
    <w:rsid w:val="00B62FEC"/>
    <w:rsid w:val="00B73C69"/>
    <w:rsid w:val="00B74FF6"/>
    <w:rsid w:val="00B81013"/>
    <w:rsid w:val="00B831A4"/>
    <w:rsid w:val="00B83BC2"/>
    <w:rsid w:val="00B97139"/>
    <w:rsid w:val="00BA0D8C"/>
    <w:rsid w:val="00BA1B33"/>
    <w:rsid w:val="00BA7798"/>
    <w:rsid w:val="00BB0BA6"/>
    <w:rsid w:val="00BB484D"/>
    <w:rsid w:val="00BB537B"/>
    <w:rsid w:val="00BC7825"/>
    <w:rsid w:val="00BD1BA8"/>
    <w:rsid w:val="00BD231D"/>
    <w:rsid w:val="00BD27E3"/>
    <w:rsid w:val="00BD3434"/>
    <w:rsid w:val="00BD7352"/>
    <w:rsid w:val="00BE011C"/>
    <w:rsid w:val="00BF3CC6"/>
    <w:rsid w:val="00BF7368"/>
    <w:rsid w:val="00C311DD"/>
    <w:rsid w:val="00C436FF"/>
    <w:rsid w:val="00C50155"/>
    <w:rsid w:val="00C565DD"/>
    <w:rsid w:val="00C572DF"/>
    <w:rsid w:val="00C61296"/>
    <w:rsid w:val="00C63F77"/>
    <w:rsid w:val="00C7247B"/>
    <w:rsid w:val="00C727EC"/>
    <w:rsid w:val="00C759FD"/>
    <w:rsid w:val="00C8721D"/>
    <w:rsid w:val="00CA2233"/>
    <w:rsid w:val="00CB286F"/>
    <w:rsid w:val="00CB32B8"/>
    <w:rsid w:val="00CC2555"/>
    <w:rsid w:val="00CC79BB"/>
    <w:rsid w:val="00CD0D61"/>
    <w:rsid w:val="00CD7D7E"/>
    <w:rsid w:val="00D03E71"/>
    <w:rsid w:val="00D07950"/>
    <w:rsid w:val="00D11E24"/>
    <w:rsid w:val="00D12D07"/>
    <w:rsid w:val="00D12ED7"/>
    <w:rsid w:val="00D15A7B"/>
    <w:rsid w:val="00D20AC5"/>
    <w:rsid w:val="00D45A6D"/>
    <w:rsid w:val="00D6413C"/>
    <w:rsid w:val="00D92B52"/>
    <w:rsid w:val="00D97822"/>
    <w:rsid w:val="00DA7529"/>
    <w:rsid w:val="00DB2D23"/>
    <w:rsid w:val="00DB6A03"/>
    <w:rsid w:val="00DD5281"/>
    <w:rsid w:val="00DE5D88"/>
    <w:rsid w:val="00DF07FA"/>
    <w:rsid w:val="00DF2A8D"/>
    <w:rsid w:val="00DF40BA"/>
    <w:rsid w:val="00DF4E34"/>
    <w:rsid w:val="00E030A5"/>
    <w:rsid w:val="00E05EAA"/>
    <w:rsid w:val="00E063AE"/>
    <w:rsid w:val="00E071B4"/>
    <w:rsid w:val="00E102EB"/>
    <w:rsid w:val="00E131BB"/>
    <w:rsid w:val="00E13AE2"/>
    <w:rsid w:val="00E14B3C"/>
    <w:rsid w:val="00E2014D"/>
    <w:rsid w:val="00E201C7"/>
    <w:rsid w:val="00E22C44"/>
    <w:rsid w:val="00E3089D"/>
    <w:rsid w:val="00E43117"/>
    <w:rsid w:val="00E455D9"/>
    <w:rsid w:val="00E47619"/>
    <w:rsid w:val="00E47706"/>
    <w:rsid w:val="00E514BE"/>
    <w:rsid w:val="00E53805"/>
    <w:rsid w:val="00E55F61"/>
    <w:rsid w:val="00E57A14"/>
    <w:rsid w:val="00E671E4"/>
    <w:rsid w:val="00E72472"/>
    <w:rsid w:val="00E8707B"/>
    <w:rsid w:val="00E90332"/>
    <w:rsid w:val="00E91F08"/>
    <w:rsid w:val="00E93F67"/>
    <w:rsid w:val="00E94DAB"/>
    <w:rsid w:val="00E9671B"/>
    <w:rsid w:val="00E97895"/>
    <w:rsid w:val="00EB5222"/>
    <w:rsid w:val="00EB5CEB"/>
    <w:rsid w:val="00EB640B"/>
    <w:rsid w:val="00EC7CCC"/>
    <w:rsid w:val="00ED19ED"/>
    <w:rsid w:val="00ED1B57"/>
    <w:rsid w:val="00ED28B9"/>
    <w:rsid w:val="00ED5392"/>
    <w:rsid w:val="00ED5D85"/>
    <w:rsid w:val="00EE46D9"/>
    <w:rsid w:val="00EF0FB7"/>
    <w:rsid w:val="00EF33E8"/>
    <w:rsid w:val="00EF4932"/>
    <w:rsid w:val="00EF6B3C"/>
    <w:rsid w:val="00F022BE"/>
    <w:rsid w:val="00F02AF7"/>
    <w:rsid w:val="00F11826"/>
    <w:rsid w:val="00F1584B"/>
    <w:rsid w:val="00F23AD3"/>
    <w:rsid w:val="00F33553"/>
    <w:rsid w:val="00F36A53"/>
    <w:rsid w:val="00F41E3D"/>
    <w:rsid w:val="00F44B0B"/>
    <w:rsid w:val="00F50F2C"/>
    <w:rsid w:val="00F53C09"/>
    <w:rsid w:val="00F61317"/>
    <w:rsid w:val="00F74425"/>
    <w:rsid w:val="00F75582"/>
    <w:rsid w:val="00F76617"/>
    <w:rsid w:val="00FA03BF"/>
    <w:rsid w:val="00FA482E"/>
    <w:rsid w:val="00FB0DB1"/>
    <w:rsid w:val="00FB2AA0"/>
    <w:rsid w:val="00FB2D8A"/>
    <w:rsid w:val="00FB6A12"/>
    <w:rsid w:val="00FC5276"/>
    <w:rsid w:val="00FD0E98"/>
    <w:rsid w:val="00FD2D3C"/>
    <w:rsid w:val="00FE47D0"/>
    <w:rsid w:val="00FF01CC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3413D"/>
  <w15:chartTrackingRefBased/>
  <w15:docId w15:val="{1F74A568-34DA-4272-BB0B-3C1A468A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uiPriority w:val="34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character" w:styleId="aa">
    <w:name w:val="Hyperlink"/>
    <w:uiPriority w:val="99"/>
    <w:unhideWhenUsed/>
    <w:rsid w:val="0077543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754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77543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754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775439"/>
    <w:rPr>
      <w:rFonts w:ascii="Arial" w:hAnsi="Arial" w:cs="Arial"/>
      <w:vanish/>
      <w:sz w:val="16"/>
      <w:szCs w:val="16"/>
    </w:rPr>
  </w:style>
  <w:style w:type="character" w:customStyle="1" w:styleId="top-menuroot-item-label">
    <w:name w:val="top-menu__root-item-label"/>
    <w:rsid w:val="00775439"/>
  </w:style>
  <w:style w:type="paragraph" w:customStyle="1" w:styleId="ab">
    <w:name w:val="Заявитель Комиссия ПЗЗ"/>
    <w:basedOn w:val="a"/>
    <w:link w:val="ac"/>
    <w:qFormat/>
    <w:rsid w:val="003B342B"/>
    <w:pPr>
      <w:autoSpaceDE w:val="0"/>
      <w:autoSpaceDN w:val="0"/>
      <w:adjustRightInd w:val="0"/>
      <w:ind w:firstLine="320"/>
      <w:jc w:val="both"/>
    </w:pPr>
    <w:rPr>
      <w:rFonts w:eastAsia="Calibri"/>
      <w:b/>
      <w:sz w:val="24"/>
      <w:szCs w:val="24"/>
      <w:lang w:eastAsia="en-US"/>
    </w:rPr>
  </w:style>
  <w:style w:type="character" w:customStyle="1" w:styleId="ac">
    <w:name w:val="Заявитель Комиссия ПЗЗ Знак"/>
    <w:link w:val="ab"/>
    <w:rsid w:val="003B342B"/>
    <w:rPr>
      <w:rFonts w:eastAsia="Calibri"/>
      <w:b/>
      <w:sz w:val="24"/>
      <w:szCs w:val="24"/>
      <w:lang w:eastAsia="en-US"/>
    </w:rPr>
  </w:style>
  <w:style w:type="character" w:customStyle="1" w:styleId="ad">
    <w:name w:val="Основной текст_"/>
    <w:link w:val="21"/>
    <w:rsid w:val="003B342B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3B342B"/>
    <w:pPr>
      <w:widowControl w:val="0"/>
      <w:shd w:val="clear" w:color="auto" w:fill="FFFFFF"/>
      <w:spacing w:before="420" w:after="120" w:line="0" w:lineRule="atLeast"/>
      <w:ind w:hanging="380"/>
      <w:jc w:val="both"/>
    </w:pPr>
    <w:rPr>
      <w:sz w:val="26"/>
      <w:szCs w:val="26"/>
    </w:rPr>
  </w:style>
  <w:style w:type="character" w:customStyle="1" w:styleId="11pt">
    <w:name w:val="Основной текст + 11 pt"/>
    <w:rsid w:val="003B34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e">
    <w:name w:val="FollowedHyperlink"/>
    <w:rsid w:val="0074339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C2BD-C936-467A-866A-7330341C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Admin</cp:lastModifiedBy>
  <cp:revision>5</cp:revision>
  <cp:lastPrinted>2026-04-24T07:41:00Z</cp:lastPrinted>
  <dcterms:created xsi:type="dcterms:W3CDTF">2026-04-24T07:55:00Z</dcterms:created>
  <dcterms:modified xsi:type="dcterms:W3CDTF">2026-04-30T08:43:00Z</dcterms:modified>
</cp:coreProperties>
</file>